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E91C" w14:textId="77777777" w:rsidR="00B10081" w:rsidRPr="00C05F29" w:rsidRDefault="00B10081" w:rsidP="00B10081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2E19A373" w14:textId="77777777" w:rsidR="00B10081" w:rsidRPr="00B10081" w:rsidRDefault="00B10081" w:rsidP="00B10081">
      <w:pPr>
        <w:jc w:val="center"/>
        <w:rPr>
          <w:rFonts w:asciiTheme="majorHAnsi" w:eastAsia="Hannotate SC Regular" w:hAnsiTheme="majorHAnsi"/>
          <w:color w:val="FF0000"/>
          <w:sz w:val="28"/>
        </w:rPr>
      </w:pPr>
      <w:r w:rsidRPr="00B10081">
        <w:rPr>
          <w:rFonts w:asciiTheme="majorHAnsi" w:eastAsia="Hannotate SC Regular" w:hAnsiTheme="majorHAnsi"/>
          <w:b/>
          <w:color w:val="FF0000"/>
          <w:sz w:val="30"/>
          <w:u w:val="single"/>
        </w:rPr>
        <w:t>Red Star</w:t>
      </w:r>
      <w:r w:rsidR="00295900">
        <w:rPr>
          <w:rFonts w:asciiTheme="majorHAnsi" w:eastAsia="Hannotate SC Regular" w:hAnsiTheme="majorHAnsi"/>
          <w:b/>
          <w:color w:val="FF0000"/>
          <w:sz w:val="30"/>
          <w:u w:val="single"/>
        </w:rPr>
        <w:t xml:space="preserve"> </w:t>
      </w:r>
      <w:r w:rsidR="00295900" w:rsidRPr="00D12251">
        <w:rPr>
          <w:rFonts w:asciiTheme="majorHAnsi" w:eastAsia="Hannotate SC Regular" w:hAnsiTheme="majorHAnsi"/>
          <w:b/>
          <w:sz w:val="30"/>
          <w:u w:val="single"/>
        </w:rPr>
        <w:t>– Tenets and their meanings</w:t>
      </w:r>
    </w:p>
    <w:p w14:paraId="28A0492C" w14:textId="77777777" w:rsidR="00B10081" w:rsidRDefault="00B10081" w:rsidP="00B1008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037C53F6" w14:textId="6054502C" w:rsidR="00B10081" w:rsidRDefault="00F6587A" w:rsidP="00F6587A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53ADC15C" w14:textId="77777777" w:rsidR="00B10081" w:rsidRPr="004C001E" w:rsidRDefault="00B10081" w:rsidP="00B10081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or Miss. Hannah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4BDFBAB7" w14:textId="77777777" w:rsidR="00B10081" w:rsidRPr="000442F0" w:rsidRDefault="00B10081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10AE595" w14:textId="5529DFD7" w:rsidR="00B10081" w:rsidRPr="000442F0" w:rsidRDefault="00B10081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005BC7">
        <w:rPr>
          <w:rFonts w:asciiTheme="majorHAnsi" w:eastAsia="Hannotate SC Regular" w:hAnsiTheme="majorHAnsi"/>
          <w:color w:val="000000" w:themeColor="text1"/>
        </w:rPr>
        <w:t>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_______</w:t>
      </w:r>
    </w:p>
    <w:p w14:paraId="7A165C91" w14:textId="77777777" w:rsidR="00B10081" w:rsidRPr="000442F0" w:rsidRDefault="00B10081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2FB28FB3" w14:textId="77777777" w:rsidR="00B10081" w:rsidRDefault="00B10081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703F8723" w14:textId="77777777" w:rsidR="00B10081" w:rsidRDefault="00B10081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03043FF" w14:textId="77777777" w:rsidR="00B10081" w:rsidRDefault="00B10081" w:rsidP="00B10081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6AD7842" w14:textId="77777777" w:rsidR="00990F38" w:rsidRDefault="00990F38" w:rsidP="00B1008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4BBBE67" w14:textId="7DE413AC" w:rsidR="00B10081" w:rsidRPr="000442F0" w:rsidRDefault="00990F38" w:rsidP="00427D2A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Be prepared to recite in a clear</w:t>
      </w:r>
      <w:r w:rsidR="00295900">
        <w:rPr>
          <w:rFonts w:asciiTheme="majorHAnsi" w:eastAsia="Hannotate SC Regular" w:hAnsiTheme="majorHAnsi"/>
          <w:color w:val="000000" w:themeColor="text1"/>
        </w:rPr>
        <w:t>, loud, enthusiastic voice all T</w:t>
      </w:r>
      <w:r>
        <w:rPr>
          <w:rFonts w:asciiTheme="majorHAnsi" w:eastAsia="Hannotate SC Regular" w:hAnsiTheme="majorHAnsi"/>
          <w:color w:val="000000" w:themeColor="text1"/>
        </w:rPr>
        <w:t xml:space="preserve">enets and their meanings both forwards and backwards. </w:t>
      </w:r>
    </w:p>
    <w:p w14:paraId="218451F5" w14:textId="77777777" w:rsidR="00B10081" w:rsidRDefault="00B10081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Chimbee</w:t>
      </w:r>
      <w:proofErr w:type="spellEnd"/>
      <w:r>
        <w:rPr>
          <w:rFonts w:asciiTheme="majorHAnsi" w:eastAsia="Hannotate SC Regular" w:hAnsiTheme="majorHAnsi"/>
          <w:b/>
          <w:color w:val="000000" w:themeColor="text1"/>
          <w:u w:val="single"/>
        </w:rPr>
        <w:t xml:space="preserve"> Stance</w:t>
      </w:r>
      <w:r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6C48E3FE" w14:textId="77777777" w:rsid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Feet shoulder width apart, pointing forward</w:t>
      </w:r>
    </w:p>
    <w:p w14:paraId="435F65C2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Tight fists at front of belt</w:t>
      </w:r>
    </w:p>
    <w:p w14:paraId="3DCF9F44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Eyes looking forward</w:t>
      </w:r>
    </w:p>
    <w:p w14:paraId="611DBABC" w14:textId="77777777" w:rsid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 xml:space="preserve">Loud </w:t>
      </w:r>
      <w:proofErr w:type="spellStart"/>
      <w:r w:rsidRPr="00B10081">
        <w:rPr>
          <w:rFonts w:asciiTheme="majorHAnsi" w:eastAsia="Hannotate SC Regular" w:hAnsiTheme="majorHAnsi"/>
          <w:color w:val="000000" w:themeColor="text1"/>
        </w:rPr>
        <w:t>Giyup</w:t>
      </w:r>
      <w:proofErr w:type="spellEnd"/>
    </w:p>
    <w:p w14:paraId="4C919FA1" w14:textId="77777777" w:rsid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</w:p>
    <w:p w14:paraId="09A5BB75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615346C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6688E08F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C1BB92C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E9BA40D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3F1631B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E740197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36DBE39" w14:textId="77777777" w:rsidR="00B95FC0" w:rsidRDefault="00B95FC0" w:rsidP="00B1008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427454E" w14:textId="77777777" w:rsidR="00990F38" w:rsidRDefault="00B10081" w:rsidP="00990F38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 w:rsidRPr="000442F0">
        <w:rPr>
          <w:rFonts w:asciiTheme="majorHAnsi" w:eastAsia="Hannotate SC Regular" w:hAnsiTheme="majorHAnsi"/>
          <w:b/>
          <w:color w:val="000000" w:themeColor="text1"/>
          <w:u w:val="single"/>
        </w:rPr>
        <w:t>The Five Tenets of Tae Kwon Do</w:t>
      </w:r>
      <w:r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219AAECF" w14:textId="77777777" w:rsidR="00B10081" w:rsidRPr="00B95FC0" w:rsidRDefault="00B10081" w:rsidP="00990F38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</w:p>
    <w:p w14:paraId="4630FD36" w14:textId="77777777" w:rsidR="00B10081" w:rsidRPr="000442F0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95FC0">
        <w:rPr>
          <w:rFonts w:asciiTheme="majorHAnsi" w:eastAsia="Hannotate SC Regular" w:hAnsiTheme="majorHAnsi"/>
          <w:color w:val="000000" w:themeColor="text1"/>
          <w:u w:val="single"/>
        </w:rPr>
        <w:t>Courtesy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: </w:t>
      </w:r>
      <w:r>
        <w:rPr>
          <w:rFonts w:asciiTheme="majorHAnsi" w:eastAsia="Hannotate SC Regular" w:hAnsiTheme="majorHAnsi"/>
          <w:color w:val="000000" w:themeColor="text1"/>
        </w:rPr>
        <w:t>Smile. Respect yourself and others</w:t>
      </w:r>
    </w:p>
    <w:p w14:paraId="606EDB6E" w14:textId="77777777" w:rsidR="00B10081" w:rsidRPr="000442F0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95FC0">
        <w:rPr>
          <w:rFonts w:asciiTheme="majorHAnsi" w:eastAsia="Hannotate SC Regular" w:hAnsiTheme="majorHAnsi"/>
          <w:color w:val="000000" w:themeColor="text1"/>
          <w:u w:val="single"/>
        </w:rPr>
        <w:t>Integrity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: </w:t>
      </w:r>
      <w:r>
        <w:rPr>
          <w:rFonts w:asciiTheme="majorHAnsi" w:eastAsia="Hannotate SC Regular" w:hAnsiTheme="majorHAnsi"/>
          <w:color w:val="000000" w:themeColor="text1"/>
        </w:rPr>
        <w:t>Total honesty with yourself and others</w:t>
      </w:r>
    </w:p>
    <w:p w14:paraId="17E4EA7F" w14:textId="68AF1784" w:rsidR="00B10081" w:rsidRPr="000442F0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95FC0">
        <w:rPr>
          <w:rFonts w:asciiTheme="majorHAnsi" w:eastAsia="Hannotate SC Regular" w:hAnsiTheme="majorHAnsi"/>
          <w:color w:val="000000" w:themeColor="text1"/>
          <w:u w:val="single"/>
        </w:rPr>
        <w:t>Perseverance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: </w:t>
      </w:r>
      <w:r>
        <w:rPr>
          <w:rFonts w:asciiTheme="majorHAnsi" w:eastAsia="Hannotate SC Regular" w:hAnsiTheme="majorHAnsi"/>
          <w:color w:val="000000" w:themeColor="text1"/>
        </w:rPr>
        <w:t>Patience</w:t>
      </w:r>
      <w:r w:rsidR="00B95FC0">
        <w:rPr>
          <w:rFonts w:asciiTheme="majorHAnsi" w:eastAsia="Hannotate SC Regular" w:hAnsiTheme="majorHAnsi"/>
          <w:color w:val="000000" w:themeColor="text1"/>
        </w:rPr>
        <w:t>. Never</w:t>
      </w:r>
      <w:r w:rsidR="00F57365">
        <w:rPr>
          <w:rFonts w:asciiTheme="majorHAnsi" w:eastAsia="Hannotate SC Regular" w:hAnsiTheme="majorHAnsi"/>
          <w:color w:val="000000" w:themeColor="text1"/>
        </w:rPr>
        <w:t>,</w:t>
      </w:r>
      <w:r w:rsidR="00B95FC0">
        <w:rPr>
          <w:rFonts w:asciiTheme="majorHAnsi" w:eastAsia="Hannotate SC Regular" w:hAnsiTheme="majorHAnsi"/>
          <w:color w:val="000000" w:themeColor="text1"/>
        </w:rPr>
        <w:t xml:space="preserve"> ever give up</w:t>
      </w:r>
    </w:p>
    <w:p w14:paraId="4404D451" w14:textId="77777777" w:rsidR="00B10081" w:rsidRPr="000442F0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95FC0">
        <w:rPr>
          <w:rFonts w:asciiTheme="majorHAnsi" w:eastAsia="Hannotate SC Regular" w:hAnsiTheme="majorHAnsi"/>
          <w:color w:val="000000" w:themeColor="text1"/>
          <w:u w:val="single"/>
        </w:rPr>
        <w:t>Self-Control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: </w:t>
      </w:r>
      <w:r w:rsidR="00B95FC0">
        <w:rPr>
          <w:rFonts w:asciiTheme="majorHAnsi" w:eastAsia="Hannotate SC Regular" w:hAnsiTheme="majorHAnsi"/>
          <w:color w:val="000000" w:themeColor="text1"/>
        </w:rPr>
        <w:t>Control your thoughts, actions and emotions</w:t>
      </w:r>
    </w:p>
    <w:p w14:paraId="0851FA86" w14:textId="77777777" w:rsid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95FC0">
        <w:rPr>
          <w:rFonts w:asciiTheme="majorHAnsi" w:eastAsia="Hannotate SC Regular" w:hAnsiTheme="majorHAnsi"/>
          <w:color w:val="000000" w:themeColor="text1"/>
          <w:u w:val="single"/>
        </w:rPr>
        <w:t>Indomitable Spirit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: </w:t>
      </w:r>
      <w:r w:rsidR="00B95FC0">
        <w:rPr>
          <w:rFonts w:asciiTheme="majorHAnsi" w:eastAsia="Hannotate SC Regular" w:hAnsiTheme="majorHAnsi"/>
          <w:color w:val="000000" w:themeColor="text1"/>
        </w:rPr>
        <w:t>Unbreakable Spirit</w:t>
      </w:r>
    </w:p>
    <w:p w14:paraId="4C04AB04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</w:p>
    <w:p w14:paraId="6A21851A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b/>
          <w:color w:val="000000" w:themeColor="text1"/>
          <w:u w:val="single"/>
        </w:rPr>
        <w:t>Testing Tips</w:t>
      </w:r>
      <w:r w:rsidRPr="00B10081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22FC2FAE" w14:textId="77777777" w:rsidR="00682C6D" w:rsidRDefault="00B341C3" w:rsidP="00B1008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-Be enthusiastic (speak loud</w:t>
      </w:r>
      <w:r w:rsidR="00682C6D">
        <w:rPr>
          <w:rFonts w:asciiTheme="majorHAnsi" w:eastAsia="Hannotate SC Regular" w:hAnsiTheme="majorHAnsi"/>
          <w:color w:val="000000" w:themeColor="text1"/>
        </w:rPr>
        <w:t>, smile)</w:t>
      </w:r>
    </w:p>
    <w:p w14:paraId="3FBDFC01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>-Clean, un-wrinkled uniform</w:t>
      </w:r>
    </w:p>
    <w:p w14:paraId="76798B60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 xml:space="preserve">-Long hair tied back </w:t>
      </w:r>
    </w:p>
    <w:p w14:paraId="2FE4D9FD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>-Finger and toe nails trimmed and clean</w:t>
      </w:r>
    </w:p>
    <w:p w14:paraId="798B78FA" w14:textId="77777777" w:rsidR="00B10081" w:rsidRPr="00B10081" w:rsidRDefault="00B10081" w:rsidP="00B10081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>-KNOW YOUR STUFF! COME PREPARED!</w:t>
      </w:r>
    </w:p>
    <w:p w14:paraId="76AD0641" w14:textId="77777777" w:rsidR="00B10081" w:rsidRDefault="00B10081" w:rsidP="00B10081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66D5DA21" w14:textId="77777777" w:rsidR="00B10081" w:rsidRDefault="00B10081" w:rsidP="00B10081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351E2132" w14:textId="77777777" w:rsidR="00B10081" w:rsidRDefault="00B10081" w:rsidP="00B10081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5FEC42A5" w14:textId="77777777" w:rsidR="00B10081" w:rsidRPr="004C001E" w:rsidRDefault="00B10081" w:rsidP="00B10081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p w14:paraId="05C598B9" w14:textId="77777777" w:rsidR="00B10081" w:rsidRDefault="00B10081"/>
    <w:sectPr w:rsidR="00B10081" w:rsidSect="00B10081">
      <w:pgSz w:w="12240" w:h="15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8EF"/>
    <w:multiLevelType w:val="hybridMultilevel"/>
    <w:tmpl w:val="6E7A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8E7"/>
    <w:multiLevelType w:val="hybridMultilevel"/>
    <w:tmpl w:val="C266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30FF"/>
    <w:multiLevelType w:val="hybridMultilevel"/>
    <w:tmpl w:val="415E438E"/>
    <w:lvl w:ilvl="0" w:tplc="47B421E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52675747">
    <w:abstractNumId w:val="1"/>
  </w:num>
  <w:num w:numId="2" w16cid:durableId="967516099">
    <w:abstractNumId w:val="2"/>
  </w:num>
  <w:num w:numId="3" w16cid:durableId="12978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81"/>
    <w:rsid w:val="00005BC7"/>
    <w:rsid w:val="00074B79"/>
    <w:rsid w:val="001C2BD5"/>
    <w:rsid w:val="00295900"/>
    <w:rsid w:val="00377E4E"/>
    <w:rsid w:val="00427D2A"/>
    <w:rsid w:val="004B4F47"/>
    <w:rsid w:val="006578E3"/>
    <w:rsid w:val="00682C6D"/>
    <w:rsid w:val="006D2228"/>
    <w:rsid w:val="00990F38"/>
    <w:rsid w:val="00B10081"/>
    <w:rsid w:val="00B152D2"/>
    <w:rsid w:val="00B21415"/>
    <w:rsid w:val="00B341C3"/>
    <w:rsid w:val="00B95FC0"/>
    <w:rsid w:val="00CA087C"/>
    <w:rsid w:val="00D12251"/>
    <w:rsid w:val="00D646AF"/>
    <w:rsid w:val="00EE7B74"/>
    <w:rsid w:val="00F57365"/>
    <w:rsid w:val="00F65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DEAF1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14</cp:revision>
  <dcterms:created xsi:type="dcterms:W3CDTF">2017-01-07T01:15:00Z</dcterms:created>
  <dcterms:modified xsi:type="dcterms:W3CDTF">2023-03-01T02:04:00Z</dcterms:modified>
</cp:coreProperties>
</file>